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E6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  <w:r w:rsidRPr="00391093">
        <w:rPr>
          <w:rFonts w:ascii="Times New Roman" w:hAnsi="Times New Roman" w:cs="Times New Roman"/>
          <w:sz w:val="28"/>
          <w:szCs w:val="28"/>
        </w:rPr>
        <w:t>Сведения о доходах</w:t>
      </w:r>
    </w:p>
    <w:p w:rsidR="00391093" w:rsidRPr="00391093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4253"/>
        <w:gridCol w:w="2691"/>
        <w:gridCol w:w="3115"/>
      </w:tblGrid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Ф.И.О.</w:t>
            </w: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Хайруллин Владислав </w:t>
            </w: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Гиндуллович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58876,86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Аюпова Разина</w:t>
            </w:r>
          </w:p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Маулетовна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42227,65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Нафиков Булат Минимухаматович</w:t>
            </w:r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41910,33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Хасанов </w:t>
            </w: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Линат</w:t>
            </w:r>
            <w:proofErr w:type="spellEnd"/>
          </w:p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Авхатович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филиалом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34400,58</w:t>
            </w:r>
          </w:p>
        </w:tc>
      </w:tr>
    </w:tbl>
    <w:p w:rsidR="00391093" w:rsidRPr="00391093" w:rsidRDefault="00391093" w:rsidP="00391093">
      <w:pPr>
        <w:jc w:val="center"/>
        <w:rPr>
          <w:rFonts w:ascii="Times New Roman" w:hAnsi="Times New Roman" w:cs="Times New Roman"/>
        </w:rPr>
      </w:pPr>
    </w:p>
    <w:sectPr w:rsidR="00391093" w:rsidRPr="00391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2B"/>
    <w:rsid w:val="001752E6"/>
    <w:rsid w:val="00391093"/>
    <w:rsid w:val="00E1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0B075-AED9-4BE7-B959-A0ADB842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259</Characters>
  <Application>Microsoft Office Word</Application>
  <DocSecurity>0</DocSecurity>
  <Lines>2</Lines>
  <Paragraphs>1</Paragraphs>
  <ScaleCrop>false</ScaleCrop>
  <Company>SPecialiST RePack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2018-05-11T06:40:00Z</dcterms:created>
  <dcterms:modified xsi:type="dcterms:W3CDTF">2018-05-11T06:46:00Z</dcterms:modified>
</cp:coreProperties>
</file>